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41BD5" w:rsidRPr="00741BD5" w:rsidRDefault="00741BD5" w:rsidP="00741BD5">
      <w:pPr>
        <w:rPr>
          <w:b/>
        </w:rPr>
      </w:pPr>
      <w:r w:rsidRPr="00741BD5">
        <w:rPr>
          <w:b/>
        </w:rPr>
        <w:t xml:space="preserve">Gaëlle SOLAL (FR) </w:t>
      </w:r>
    </w:p>
    <w:p w:rsidR="00741BD5" w:rsidRDefault="00741BD5" w:rsidP="00741BD5">
      <w:r>
        <w:t>"Un grand coup d'émotion que vous ne serez pas prêts d'oublier!" (La Marseillaise).</w:t>
      </w:r>
      <w:r>
        <w:br/>
      </w:r>
      <w:r>
        <w:br/>
        <w:t>Guitariste classique mais pas que…</w:t>
      </w:r>
      <w:r>
        <w:rPr>
          <w:rStyle w:val="il"/>
        </w:rPr>
        <w:t>Gaëlle</w:t>
      </w:r>
      <w:r>
        <w:t xml:space="preserve"> Solal est un ovni musical qui casse les conventions et qui soulève l’enthousiasme partout où elle se produit.</w:t>
      </w:r>
      <w:r>
        <w:br/>
        <w:t>Son parcours est pourtant très classique: trois médailles d’or au conservatoire de sa ville natale, Marseille, un premier prix du conservatoire national supérieur de paris (cnsm pour les initiés), des concours internationaux par brochette (1ers prix d’Alessandria, Savona, Sernanchele, 2ème prix de la gfa aux etats-unis et finaliste de la concert artist guild de new york), soutenue par d’importants mécènes (fondation bnp paribas, mécénat société générale, fondation meyer et contestabile). Et des tournées dans le monde entier: plus de 40 pays dont de nombreuses tournées aux USA et au Japon.</w:t>
      </w:r>
      <w:r>
        <w:br/>
      </w:r>
      <w:r>
        <w:br/>
        <w:t xml:space="preserve">Suite à un voyage initiatique au Brésil, elle quitte son poste de professeure au Conservatoire supérieur de Séville et s'investit dans une démarche artistique plus vaste : improvisation théâtrale, beatbox, clown, jonglerie, mime, théâtre d'objets,  théâtre physique, danse contemporaine ainsi que jazz et musiques du monde. Ses recherches et expérimentations aboutissent à trois projets: Açaï/une guitare au Brésil (2010),  Projet Sol* (2011) aux frontières entre classique et populaire et Crazy Nails ! (2017), farce musicale. </w:t>
      </w:r>
    </w:p>
    <w:p w:rsidR="00741BD5" w:rsidRDefault="00741BD5" w:rsidP="00741BD5">
      <w:r>
        <w:br/>
        <w:t xml:space="preserve">Régulièrement, </w:t>
      </w:r>
      <w:r>
        <w:rPr>
          <w:rStyle w:val="il"/>
        </w:rPr>
        <w:t>Gaëlle</w:t>
      </w:r>
      <w:r>
        <w:t xml:space="preserve"> Solal donne des masterclasses  et stages pour partager son savoir faire avec les jeunes musiciens ainsi que des formations pour formateurs et pour professeurs de musique. </w:t>
      </w:r>
    </w:p>
    <w:p w:rsidR="00D35C88" w:rsidRDefault="00741BD5">
      <w:r>
        <w:t xml:space="preserve">Discographie : Maestri della Chitarra (2006) Chaconnes &amp; Passacailles (2012) </w:t>
      </w:r>
      <w:r>
        <w:br/>
      </w:r>
      <w:r>
        <w:fldChar w:fldCharType="begin"/>
      </w:r>
      <w:r>
        <w:instrText xml:space="preserve"> HYPERLINK "http://www.gaelle-solal.com" \t "_blank" </w:instrText>
      </w:r>
      <w:r>
        <w:fldChar w:fldCharType="separate"/>
      </w:r>
      <w:r>
        <w:rPr>
          <w:rStyle w:val="Hyperlink"/>
        </w:rPr>
        <w:t>www.</w:t>
      </w:r>
      <w:r>
        <w:rPr>
          <w:rStyle w:val="il"/>
          <w:color w:val="0000FF"/>
          <w:u w:val="single"/>
        </w:rPr>
        <w:t>gaelle</w:t>
      </w:r>
      <w:r>
        <w:rPr>
          <w:rStyle w:val="Hyperlink"/>
        </w:rPr>
        <w:t>-solal.com</w:t>
      </w:r>
      <w:r>
        <w:fldChar w:fldCharType="end"/>
      </w:r>
    </w:p>
    <w:p w:rsidR="00D35C88" w:rsidRDefault="00D35C88"/>
    <w:p w:rsidR="004F1A99" w:rsidRDefault="00D35C88">
      <w:r>
        <w:t>BORIS GAQUERE</w:t>
      </w:r>
    </w:p>
    <w:p w:rsidR="004F1A99" w:rsidRDefault="004F1A99"/>
    <w:p w:rsidR="004F1A99" w:rsidRPr="004F1A99" w:rsidRDefault="004F1A99" w:rsidP="004F1A99">
      <w:pPr>
        <w:jc w:val="both"/>
        <w:rPr>
          <w:rFonts w:ascii="Times" w:hAnsi="Times"/>
          <w:sz w:val="20"/>
          <w:szCs w:val="20"/>
        </w:rPr>
      </w:pPr>
      <w:r w:rsidRPr="004F1A99">
        <w:rPr>
          <w:rFonts w:ascii="Times" w:hAnsi="Times"/>
          <w:b/>
        </w:rPr>
        <w:t>Boris GAQUERE</w:t>
      </w:r>
      <w:r w:rsidRPr="004F1A99">
        <w:rPr>
          <w:rFonts w:ascii="Times" w:hAnsi="Times"/>
        </w:rPr>
        <w:t xml:space="preserve"> s'est formé dans la classe de Sérgio et Odair Assad aux Conservatoires Royaux de Musique de Bruxelles et de Mons où il obtient en 2001 son Diplôme Supérieur de Guitare. Il a également suivi des masterclasses auprès de Leo Brouwer, Roland Dyens, David Russell, Roberto Aussel, Costas Cotsiolis et Paulo Bellinati.</w:t>
      </w:r>
      <w:r>
        <w:rPr>
          <w:rFonts w:ascii="Times" w:hAnsi="Times"/>
          <w:sz w:val="20"/>
          <w:szCs w:val="20"/>
        </w:rPr>
        <w:t xml:space="preserve"> </w:t>
      </w:r>
      <w:r w:rsidRPr="004F1A99">
        <w:rPr>
          <w:rFonts w:ascii="Times" w:hAnsi="Times"/>
        </w:rPr>
        <w:t>Boris Gaquere poursuit une carrière internationale qui lui a permis de jouer en Europe, en Amérique du Nord et du Sud, ainsi qu’à Taiwan et au Japon. </w:t>
      </w:r>
    </w:p>
    <w:p w:rsidR="004F1A99" w:rsidRPr="004F1A99" w:rsidRDefault="004F1A99" w:rsidP="004F1A99">
      <w:pPr>
        <w:jc w:val="both"/>
        <w:rPr>
          <w:rFonts w:ascii="Times" w:hAnsi="Times"/>
          <w:sz w:val="20"/>
          <w:szCs w:val="20"/>
        </w:rPr>
      </w:pPr>
      <w:r w:rsidRPr="004F1A99">
        <w:rPr>
          <w:rFonts w:ascii="Times" w:hAnsi="Times"/>
        </w:rPr>
        <w:t xml:space="preserve">Il a enregistré plusieurs albums tels que </w:t>
      </w:r>
      <w:r w:rsidRPr="004F1A99">
        <w:rPr>
          <w:rFonts w:ascii="Times" w:hAnsi="Times"/>
          <w:b/>
          <w:i/>
        </w:rPr>
        <w:t xml:space="preserve">Xeque-Mate </w:t>
      </w:r>
      <w:r w:rsidRPr="004F1A99">
        <w:rPr>
          <w:rFonts w:ascii="Times" w:hAnsi="Times"/>
        </w:rPr>
        <w:t xml:space="preserve">sur lequel il a eu le privilège de graver une de ses compositions en compagnie d’Odair Assad; </w:t>
      </w:r>
      <w:r w:rsidRPr="004F1A99">
        <w:rPr>
          <w:rFonts w:ascii="Times" w:hAnsi="Times"/>
          <w:b/>
          <w:i/>
        </w:rPr>
        <w:t>Carpe Diem</w:t>
      </w:r>
      <w:r w:rsidRPr="004F1A99">
        <w:rPr>
          <w:rFonts w:ascii="Times" w:hAnsi="Times"/>
        </w:rPr>
        <w:t xml:space="preserve">, un disque dédié à la musique baroque; </w:t>
      </w:r>
      <w:r w:rsidRPr="004F1A99">
        <w:rPr>
          <w:rFonts w:ascii="Times" w:hAnsi="Times"/>
          <w:b/>
          <w:i/>
        </w:rPr>
        <w:t>Tempo Feliz</w:t>
      </w:r>
      <w:r w:rsidRPr="004F1A99">
        <w:rPr>
          <w:rFonts w:ascii="Times" w:hAnsi="Times"/>
        </w:rPr>
        <w:t xml:space="preserve"> avec le percussionniste Brésilien Renato Martins; deux albums avec le quartet </w:t>
      </w:r>
      <w:r w:rsidRPr="004F1A99">
        <w:rPr>
          <w:rFonts w:ascii="Times" w:hAnsi="Times"/>
          <w:b/>
          <w:i/>
        </w:rPr>
        <w:t>Caçamba</w:t>
      </w:r>
      <w:r w:rsidRPr="004F1A99">
        <w:rPr>
          <w:rFonts w:ascii="Times" w:hAnsi="Times"/>
        </w:rPr>
        <w:t>, un projet de jazz instrumental brésilien basé sur des compositions du guitariste Victor da Costa.</w:t>
      </w:r>
    </w:p>
    <w:p w:rsidR="004F1A99" w:rsidRPr="004F1A99" w:rsidRDefault="004F1A99" w:rsidP="004F1A99">
      <w:pPr>
        <w:jc w:val="both"/>
        <w:rPr>
          <w:rFonts w:ascii="Times" w:hAnsi="Times"/>
          <w:sz w:val="20"/>
          <w:szCs w:val="20"/>
        </w:rPr>
      </w:pPr>
      <w:r w:rsidRPr="004F1A99">
        <w:rPr>
          <w:rFonts w:ascii="Times" w:hAnsi="Times"/>
        </w:rPr>
        <w:t>Boris a composé pour guitare seule, duo de guitares, duo de guitares et violoncelle, guitare et orchestre, etc… Des artistes tels qu’Odair Assad, Roberto Aussel ou Shin-ichi Fukuda ont joué sa musique. </w:t>
      </w:r>
      <w:r>
        <w:rPr>
          <w:rFonts w:ascii="Times" w:hAnsi="Times"/>
          <w:sz w:val="20"/>
          <w:szCs w:val="20"/>
        </w:rPr>
        <w:t xml:space="preserve"> </w:t>
      </w:r>
      <w:r w:rsidRPr="004F1A99">
        <w:rPr>
          <w:rFonts w:ascii="Times" w:hAnsi="Times"/>
        </w:rPr>
        <w:t xml:space="preserve">En 2014, Boris est devenu directeur artistique du festival </w:t>
      </w:r>
      <w:r w:rsidRPr="004F1A99">
        <w:rPr>
          <w:rFonts w:ascii="Times" w:hAnsi="Times"/>
          <w:b/>
          <w:i/>
        </w:rPr>
        <w:t>Kaléidoscope de la Guitare</w:t>
      </w:r>
      <w:r w:rsidRPr="004F1A99">
        <w:rPr>
          <w:rFonts w:ascii="Times" w:hAnsi="Times"/>
        </w:rPr>
        <w:t xml:space="preserve"> (Rixensart, Belgique).</w:t>
      </w:r>
      <w:r>
        <w:rPr>
          <w:rFonts w:ascii="Times" w:hAnsi="Times"/>
          <w:sz w:val="20"/>
          <w:szCs w:val="20"/>
        </w:rPr>
        <w:t xml:space="preserve"> </w:t>
      </w:r>
      <w:r w:rsidRPr="004F1A99">
        <w:rPr>
          <w:rFonts w:ascii="Times" w:hAnsi="Times"/>
        </w:rPr>
        <w:t xml:space="preserve">Le nouveau projet de Boris, </w:t>
      </w:r>
      <w:r w:rsidRPr="004F1A99">
        <w:rPr>
          <w:rFonts w:ascii="Times" w:hAnsi="Times"/>
          <w:b/>
          <w:i/>
        </w:rPr>
        <w:t>Crazy Nails!</w:t>
      </w:r>
      <w:r w:rsidRPr="004F1A99">
        <w:rPr>
          <w:rFonts w:ascii="Times" w:hAnsi="Times"/>
        </w:rPr>
        <w:t>, consistant en un duo avec la guitariste Française Gaëlle Solal fut créé lors de l’édition 2017 de la Guitar Foundation of America’s Convention (GFA), à Fullerton, Californie. Ce spectacle mélange la musique et la comédie.</w:t>
      </w:r>
    </w:p>
    <w:p w:rsidR="00D55843" w:rsidRDefault="004F1A99"/>
    <w:sectPr w:rsidR="00D55843" w:rsidSect="00D5584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41BD5"/>
    <w:rsid w:val="004F1A99"/>
    <w:rsid w:val="00741BD5"/>
    <w:rsid w:val="00D35C88"/>
  </w:rsids>
  <m:mathPr>
    <m:mathFont m:val="SimSu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l">
    <w:name w:val="il"/>
    <w:basedOn w:val="DefaultParagraphFont"/>
    <w:rsid w:val="00741BD5"/>
  </w:style>
  <w:style w:type="character" w:styleId="Hyperlink">
    <w:name w:val="Hyperlink"/>
    <w:basedOn w:val="DefaultParagraphFont"/>
    <w:uiPriority w:val="99"/>
    <w:rsid w:val="00741BD5"/>
    <w:rPr>
      <w:color w:val="0000FF"/>
      <w:u w:val="single"/>
    </w:rPr>
  </w:style>
</w:styles>
</file>

<file path=word/webSettings.xml><?xml version="1.0" encoding="utf-8"?>
<w:webSettings xmlns:r="http://schemas.openxmlformats.org/officeDocument/2006/relationships" xmlns:w="http://schemas.openxmlformats.org/wordprocessingml/2006/main">
  <w:divs>
    <w:div w:id="749885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2636</Characters>
  <Application>Microsoft Word 12.0.0</Application>
  <DocSecurity>0</DocSecurity>
  <Lines>21</Lines>
  <Paragraphs>5</Paragraphs>
  <ScaleCrop>false</ScaleCrop>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Solal</dc:creator>
  <cp:keywords/>
  <cp:lastModifiedBy>Gaëlle Solal</cp:lastModifiedBy>
  <cp:revision>3</cp:revision>
  <dcterms:created xsi:type="dcterms:W3CDTF">2018-03-12T15:32:00Z</dcterms:created>
  <dcterms:modified xsi:type="dcterms:W3CDTF">2018-03-13T12:34:00Z</dcterms:modified>
</cp:coreProperties>
</file>